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9"/>
        <w:gridCol w:w="234"/>
        <w:gridCol w:w="1353"/>
        <w:gridCol w:w="2409"/>
        <w:gridCol w:w="4253"/>
      </w:tblGrid>
      <w:tr w:rsidR="00A66F0A" w:rsidRPr="00D73599" w14:paraId="2D1A52C3" w14:textId="77777777" w:rsidTr="00802D49">
        <w:trPr>
          <w:trHeight w:val="850"/>
          <w:jc w:val="center"/>
        </w:trPr>
        <w:tc>
          <w:tcPr>
            <w:tcW w:w="10768" w:type="dxa"/>
            <w:gridSpan w:val="5"/>
            <w:shd w:val="clear" w:color="auto" w:fill="auto"/>
            <w:vAlign w:val="center"/>
          </w:tcPr>
          <w:p w14:paraId="6EF4E4B0" w14:textId="77777777" w:rsidR="00A66F0A" w:rsidRPr="00D73599" w:rsidRDefault="00A66F0A" w:rsidP="00E22A5E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KRYCÍ LIST NABÍDKY</w:t>
            </w:r>
          </w:p>
          <w:p w14:paraId="35028A40" w14:textId="659FFDCE" w:rsidR="00276C88" w:rsidRDefault="00A66F0A" w:rsidP="00251B75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na veřejnou zakázku</w:t>
            </w:r>
          </w:p>
          <w:p w14:paraId="570D1CE5" w14:textId="4D2B53B3" w:rsidR="002538B0" w:rsidRPr="00D73599" w:rsidRDefault="00F94B94" w:rsidP="007F066A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F94B94">
              <w:rPr>
                <w:rFonts w:cs="Arial"/>
                <w:b/>
                <w:color w:val="FF0000"/>
                <w:sz w:val="22"/>
                <w:szCs w:val="22"/>
              </w:rPr>
              <w:t>Dodávka elektrických vícemístných automobilů s úpravou pro imobilní klienty pro transformované domácnosti</w:t>
            </w:r>
          </w:p>
        </w:tc>
      </w:tr>
      <w:tr w:rsidR="002F4C02" w:rsidRPr="00D73599" w14:paraId="3B0E3663" w14:textId="77777777" w:rsidTr="00BD2F9D">
        <w:trPr>
          <w:trHeight w:val="382"/>
          <w:jc w:val="center"/>
        </w:trPr>
        <w:tc>
          <w:tcPr>
            <w:tcW w:w="10768" w:type="dxa"/>
            <w:gridSpan w:val="5"/>
            <w:shd w:val="clear" w:color="auto" w:fill="D9D9D9"/>
            <w:vAlign w:val="center"/>
          </w:tcPr>
          <w:p w14:paraId="65E5C6F3" w14:textId="77777777" w:rsidR="002F4C02" w:rsidRPr="00D73599" w:rsidRDefault="002F4C02" w:rsidP="00E22A5E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Základní identifikační údaje</w:t>
            </w:r>
          </w:p>
        </w:tc>
      </w:tr>
      <w:tr w:rsidR="002F4C02" w:rsidRPr="00D73599" w14:paraId="3709A032" w14:textId="77777777" w:rsidTr="009B5FD1">
        <w:trPr>
          <w:trHeight w:val="350"/>
          <w:jc w:val="center"/>
        </w:trPr>
        <w:tc>
          <w:tcPr>
            <w:tcW w:w="10768" w:type="dxa"/>
            <w:gridSpan w:val="5"/>
            <w:shd w:val="clear" w:color="auto" w:fill="auto"/>
            <w:vAlign w:val="center"/>
          </w:tcPr>
          <w:p w14:paraId="2B495333" w14:textId="77777777" w:rsidR="002F4C02" w:rsidRPr="00D73599" w:rsidRDefault="002F4C02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Zadavatel:</w:t>
            </w:r>
          </w:p>
        </w:tc>
      </w:tr>
      <w:tr w:rsidR="002F4C02" w:rsidRPr="00D73599" w14:paraId="43774872" w14:textId="77777777" w:rsidTr="009B5FD1">
        <w:trPr>
          <w:trHeight w:val="334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075381BF" w14:textId="77777777" w:rsidR="002F4C02" w:rsidRPr="00A66F0A" w:rsidRDefault="002F4C02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Název: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29A53F39" w14:textId="6A4CF8A2" w:rsidR="002F4C02" w:rsidRPr="002538B0" w:rsidRDefault="00582148" w:rsidP="00E22A5E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</w:rPr>
              <w:t>Kraj Vysočina</w:t>
            </w:r>
          </w:p>
        </w:tc>
      </w:tr>
      <w:tr w:rsidR="002F4C02" w:rsidRPr="00D73599" w14:paraId="075EC3C6" w14:textId="77777777" w:rsidTr="009B5FD1">
        <w:trPr>
          <w:trHeight w:val="334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522315FB" w14:textId="77777777" w:rsidR="002F4C02" w:rsidRPr="00A66F0A" w:rsidRDefault="002F4C02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270F0C7C" w14:textId="0DFE16BC" w:rsidR="002F4C02" w:rsidRPr="002538B0" w:rsidRDefault="00582148" w:rsidP="001D276E">
            <w:pPr>
              <w:widowControl w:val="0"/>
              <w:rPr>
                <w:rFonts w:cs="Arial"/>
                <w:sz w:val="22"/>
                <w:szCs w:val="22"/>
              </w:rPr>
            </w:pPr>
            <w:r w:rsidRPr="00582148">
              <w:rPr>
                <w:rFonts w:cs="Arial"/>
                <w:sz w:val="22"/>
                <w:szCs w:val="22"/>
              </w:rPr>
              <w:t>Ž</w:t>
            </w:r>
            <w:r w:rsidR="001D276E">
              <w:rPr>
                <w:rFonts w:cs="Arial"/>
                <w:sz w:val="22"/>
                <w:szCs w:val="22"/>
              </w:rPr>
              <w:t>ižkova 57/1882, Jihlava, PSČ 586 01</w:t>
            </w:r>
          </w:p>
        </w:tc>
      </w:tr>
      <w:tr w:rsidR="002F4C02" w:rsidRPr="00D73599" w14:paraId="2D4FC6C6" w14:textId="77777777" w:rsidTr="009B5FD1">
        <w:trPr>
          <w:trHeight w:val="350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5989246C" w14:textId="77777777" w:rsidR="002F4C02" w:rsidRPr="00A66F0A" w:rsidRDefault="002F4C02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7D47247D" w14:textId="2D6298D1" w:rsidR="002F4C02" w:rsidRPr="002538B0" w:rsidRDefault="00582148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582148">
              <w:rPr>
                <w:rFonts w:cs="Arial"/>
                <w:sz w:val="22"/>
                <w:szCs w:val="22"/>
              </w:rPr>
              <w:t>70890749</w:t>
            </w:r>
          </w:p>
        </w:tc>
      </w:tr>
      <w:tr w:rsidR="002F4C02" w:rsidRPr="00D73599" w14:paraId="64FDD904" w14:textId="77777777" w:rsidTr="009B5FD1">
        <w:trPr>
          <w:trHeight w:val="352"/>
          <w:jc w:val="center"/>
        </w:trPr>
        <w:tc>
          <w:tcPr>
            <w:tcW w:w="275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A4E039D" w14:textId="77777777" w:rsidR="002F4C02" w:rsidRPr="00D73599" w:rsidRDefault="00DE124C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Dodavatel</w:t>
            </w:r>
            <w:r w:rsidR="002F4C02" w:rsidRPr="00D73599"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8015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DED55B6" w14:textId="77777777" w:rsidR="002F4C02" w:rsidRPr="00D73599" w:rsidRDefault="002F4C02" w:rsidP="00E22A5E">
            <w:pPr>
              <w:widowControl w:val="0"/>
              <w:rPr>
                <w:rFonts w:cs="Arial"/>
                <w:b/>
                <w:sz w:val="22"/>
                <w:szCs w:val="22"/>
              </w:rPr>
            </w:pPr>
          </w:p>
        </w:tc>
      </w:tr>
      <w:tr w:rsidR="002F4C02" w:rsidRPr="00D73599" w14:paraId="27EEAC50" w14:textId="77777777" w:rsidTr="009B5FD1">
        <w:trPr>
          <w:trHeight w:val="360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797B6D9A" w14:textId="77777777" w:rsidR="002F4C02" w:rsidRPr="00A66F0A" w:rsidRDefault="00F371A7" w:rsidP="00F371A7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Obchodní firma </w:t>
            </w:r>
            <w:r>
              <w:rPr>
                <w:rFonts w:cs="Arial"/>
                <w:sz w:val="22"/>
                <w:szCs w:val="22"/>
              </w:rPr>
              <w:br/>
            </w:r>
            <w:r w:rsidRPr="00331738">
              <w:rPr>
                <w:rFonts w:cs="Arial"/>
              </w:rPr>
              <w:t>(popř. n</w:t>
            </w:r>
            <w:r w:rsidR="002F4C02" w:rsidRPr="00331738">
              <w:rPr>
                <w:rFonts w:cs="Arial"/>
              </w:rPr>
              <w:t>ázev</w:t>
            </w:r>
            <w:r w:rsidR="00331738">
              <w:rPr>
                <w:rFonts w:cs="Arial"/>
              </w:rPr>
              <w:t>,</w:t>
            </w:r>
            <w:r w:rsidRPr="00331738">
              <w:rPr>
                <w:rFonts w:cs="Arial"/>
              </w:rPr>
              <w:t xml:space="preserve"> nebo jméno </w:t>
            </w:r>
            <w:r w:rsidR="00331738">
              <w:rPr>
                <w:rFonts w:cs="Arial"/>
              </w:rPr>
              <w:br/>
            </w:r>
            <w:r w:rsidRPr="00331738">
              <w:rPr>
                <w:rFonts w:cs="Arial"/>
              </w:rPr>
              <w:t>a příjmení podnikatele)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F28B684" w14:textId="77777777" w:rsidR="002F4C02" w:rsidRPr="00067775" w:rsidRDefault="00DE124C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2F4C02" w:rsidRPr="00D73599" w14:paraId="627D1DD8" w14:textId="77777777" w:rsidTr="009B5FD1">
        <w:trPr>
          <w:trHeight w:val="408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0A55420C" w14:textId="4EDA6155" w:rsidR="002F4C02" w:rsidRPr="00A66F0A" w:rsidRDefault="002F4C02" w:rsidP="00B13634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Sídlo</w:t>
            </w:r>
            <w:r w:rsidR="00F371A7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3D376B1" w14:textId="77777777" w:rsidR="002F4C02" w:rsidRPr="00067775" w:rsidRDefault="00DE124C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2F4C02" w:rsidRPr="00D73599" w14:paraId="755C8B0F" w14:textId="77777777" w:rsidTr="009B5FD1">
        <w:trPr>
          <w:trHeight w:val="350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74EED47D" w14:textId="77777777" w:rsidR="002F4C02" w:rsidRPr="00A66F0A" w:rsidRDefault="00331738" w:rsidP="00E22A5E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Tel./f</w:t>
            </w:r>
            <w:r w:rsidR="009B5FD1" w:rsidRPr="00A66F0A">
              <w:rPr>
                <w:rFonts w:cs="Arial"/>
                <w:sz w:val="22"/>
                <w:szCs w:val="22"/>
              </w:rPr>
              <w:t>ax</w:t>
            </w:r>
            <w:r w:rsidR="002F4C02"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95AA444" w14:textId="77777777" w:rsidR="002F4C02" w:rsidRPr="00067775" w:rsidRDefault="00DE124C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2F4C02" w:rsidRPr="00D73599" w14:paraId="53EE3769" w14:textId="77777777" w:rsidTr="009B5FD1">
        <w:trPr>
          <w:trHeight w:val="356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7A4FADCA" w14:textId="77777777" w:rsidR="002F4C02" w:rsidRPr="00A66F0A" w:rsidRDefault="002F4C02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IČ</w:t>
            </w:r>
            <w:r w:rsidR="00A66F0A">
              <w:rPr>
                <w:rFonts w:cs="Arial"/>
                <w:sz w:val="22"/>
                <w:szCs w:val="22"/>
              </w:rPr>
              <w:t>O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5DCB1B96" w14:textId="77777777" w:rsidR="002F4C02" w:rsidRPr="00067775" w:rsidRDefault="00DE124C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2F4C02" w:rsidRPr="00D73599" w14:paraId="14614AAE" w14:textId="77777777" w:rsidTr="009B5FD1">
        <w:trPr>
          <w:trHeight w:val="334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74D0A2E3" w14:textId="77777777" w:rsidR="002F4C02" w:rsidRPr="00A66F0A" w:rsidRDefault="002F4C02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DIČ: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305E650" w14:textId="77777777" w:rsidR="002F4C02" w:rsidRPr="00067775" w:rsidRDefault="00DE124C" w:rsidP="00E22A5E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1F7B1D46" w14:textId="77777777" w:rsidTr="009B5FD1">
        <w:trPr>
          <w:trHeight w:val="334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4851C5A3" w14:textId="4B1DCC64" w:rsidR="00BB0768" w:rsidRPr="00A66F0A" w:rsidRDefault="00C77977" w:rsidP="00BB0768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Internetová</w:t>
            </w:r>
            <w:r w:rsidR="00BB0768">
              <w:rPr>
                <w:rFonts w:cs="Arial"/>
                <w:sz w:val="22"/>
                <w:szCs w:val="22"/>
              </w:rPr>
              <w:t xml:space="preserve"> adresa ze seznamu kvalifikovaných dodavatelů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417C8B3" w14:textId="1D164FA8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526A7D97" w14:textId="77777777" w:rsidTr="009B5FD1">
        <w:trPr>
          <w:trHeight w:val="334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737AB0DA" w14:textId="77777777" w:rsidR="00BB0768" w:rsidRPr="00A66F0A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Internetová </w:t>
            </w:r>
            <w:r w:rsidRPr="00A66F0A">
              <w:rPr>
                <w:rFonts w:cs="Arial"/>
                <w:sz w:val="22"/>
                <w:szCs w:val="22"/>
              </w:rPr>
              <w:t>adresa výpisu z</w:t>
            </w:r>
            <w:r>
              <w:rPr>
                <w:rFonts w:cs="Arial"/>
                <w:sz w:val="22"/>
                <w:szCs w:val="22"/>
              </w:rPr>
              <w:t> </w:t>
            </w:r>
            <w:r w:rsidRPr="00A66F0A">
              <w:rPr>
                <w:rFonts w:cs="Arial"/>
                <w:sz w:val="22"/>
                <w:szCs w:val="22"/>
              </w:rPr>
              <w:t>obchodního rejstříku</w:t>
            </w:r>
            <w:r>
              <w:rPr>
                <w:rFonts w:cs="Arial"/>
                <w:sz w:val="22"/>
                <w:szCs w:val="22"/>
              </w:rPr>
              <w:t xml:space="preserve"> dodavatele</w:t>
            </w:r>
            <w:r w:rsidRPr="00A66F0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44DFA284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7E70C36E" w14:textId="77777777" w:rsidTr="009B5FD1">
        <w:trPr>
          <w:trHeight w:val="358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5A60E950" w14:textId="77777777" w:rsidR="00BB0768" w:rsidRPr="00A66F0A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Kontaktní osoba: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52E38BA3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5B39F2A5" w14:textId="77777777" w:rsidTr="009B5FD1">
        <w:trPr>
          <w:trHeight w:val="420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47063D49" w14:textId="77777777" w:rsidR="00BB0768" w:rsidRPr="00A66F0A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>Telefon: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5569E9C4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65D25193" w14:textId="77777777" w:rsidTr="009B5FD1">
        <w:trPr>
          <w:trHeight w:val="412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591E9A1A" w14:textId="77777777" w:rsidR="00BB0768" w:rsidRPr="00A66F0A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A66F0A">
              <w:rPr>
                <w:rFonts w:cs="Arial"/>
                <w:sz w:val="22"/>
                <w:szCs w:val="22"/>
              </w:rPr>
              <w:t xml:space="preserve">E-mail: 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060AC272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2CE570AE" w14:textId="77777777" w:rsidTr="009B5FD1">
        <w:trPr>
          <w:trHeight w:val="412"/>
          <w:jc w:val="center"/>
        </w:trPr>
        <w:tc>
          <w:tcPr>
            <w:tcW w:w="2753" w:type="dxa"/>
            <w:gridSpan w:val="2"/>
            <w:shd w:val="clear" w:color="auto" w:fill="auto"/>
          </w:tcPr>
          <w:p w14:paraId="233EA0B5" w14:textId="2E4045BD" w:rsidR="00BB0768" w:rsidRPr="00A66F0A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Dodavatelem je malý či střední podnik (ano/ne):</w:t>
            </w:r>
          </w:p>
        </w:tc>
        <w:tc>
          <w:tcPr>
            <w:tcW w:w="8015" w:type="dxa"/>
            <w:gridSpan w:val="3"/>
            <w:shd w:val="clear" w:color="auto" w:fill="auto"/>
          </w:tcPr>
          <w:p w14:paraId="34A80570" w14:textId="1333DFA4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C77977" w:rsidRPr="00D73599" w14:paraId="137B3FF5" w14:textId="77777777" w:rsidTr="00821903">
        <w:trPr>
          <w:trHeight w:val="412"/>
          <w:jc w:val="center"/>
        </w:trPr>
        <w:tc>
          <w:tcPr>
            <w:tcW w:w="2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2FFF79" w14:textId="203A1D8F" w:rsidR="00C77977" w:rsidRDefault="00C77977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Dodavatel je kótován na burze cenných papírů (ano/ne)</w:t>
            </w:r>
          </w:p>
        </w:tc>
        <w:tc>
          <w:tcPr>
            <w:tcW w:w="80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8A47D" w14:textId="4FAF3EAE" w:rsidR="00C77977" w:rsidRPr="00067775" w:rsidRDefault="00C77977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13634" w:rsidRPr="00D73599" w14:paraId="27D3C378" w14:textId="77777777" w:rsidTr="00821903">
        <w:trPr>
          <w:trHeight w:val="412"/>
          <w:jc w:val="center"/>
        </w:trPr>
        <w:tc>
          <w:tcPr>
            <w:tcW w:w="27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18D587" w14:textId="77777777" w:rsidR="00B13634" w:rsidRDefault="00B13634" w:rsidP="00C77977">
            <w:pPr>
              <w:widowControl w:val="0"/>
              <w:rPr>
                <w:rFonts w:cs="Arial"/>
                <w:sz w:val="22"/>
                <w:szCs w:val="22"/>
              </w:rPr>
            </w:pPr>
          </w:p>
          <w:p w14:paraId="050F6654" w14:textId="1B8756C7" w:rsidR="00B13634" w:rsidRDefault="00B13634" w:rsidP="00C77977">
            <w:pPr>
              <w:widowControl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8015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AD566C1" w14:textId="77777777" w:rsidR="00B13634" w:rsidRPr="00067775" w:rsidRDefault="00B13634" w:rsidP="00BB0768">
            <w:pPr>
              <w:widowControl w:val="0"/>
              <w:rPr>
                <w:rFonts w:cs="Arial"/>
                <w:sz w:val="22"/>
                <w:szCs w:val="22"/>
                <w:highlight w:val="lightGray"/>
              </w:rPr>
            </w:pPr>
          </w:p>
        </w:tc>
      </w:tr>
      <w:tr w:rsidR="00BB0768" w:rsidRPr="0084306D" w14:paraId="1D12C234" w14:textId="77777777" w:rsidTr="003F5AB2">
        <w:trPr>
          <w:trHeight w:val="380"/>
          <w:jc w:val="center"/>
        </w:trPr>
        <w:tc>
          <w:tcPr>
            <w:tcW w:w="10768" w:type="dxa"/>
            <w:gridSpan w:val="5"/>
            <w:shd w:val="clear" w:color="auto" w:fill="D9D9D9"/>
            <w:vAlign w:val="center"/>
          </w:tcPr>
          <w:p w14:paraId="53EF440E" w14:textId="54BFBCF6" w:rsidR="00BB0768" w:rsidRPr="00D73599" w:rsidRDefault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Nabídková cena</w:t>
            </w:r>
            <w:r>
              <w:rPr>
                <w:rFonts w:cs="Arial"/>
                <w:b/>
                <w:sz w:val="22"/>
                <w:szCs w:val="22"/>
              </w:rPr>
              <w:t xml:space="preserve"> dodavatele</w:t>
            </w:r>
          </w:p>
        </w:tc>
      </w:tr>
      <w:tr w:rsidR="00BB0768" w:rsidRPr="00D73599" w14:paraId="568D0B5F" w14:textId="77777777" w:rsidTr="003F5AB2">
        <w:trPr>
          <w:trHeight w:val="380"/>
          <w:jc w:val="center"/>
        </w:trPr>
        <w:tc>
          <w:tcPr>
            <w:tcW w:w="4106" w:type="dxa"/>
            <w:gridSpan w:val="3"/>
            <w:shd w:val="clear" w:color="auto" w:fill="auto"/>
            <w:vAlign w:val="center"/>
          </w:tcPr>
          <w:p w14:paraId="73B0F4B1" w14:textId="77777777" w:rsidR="00BB0768" w:rsidRPr="00D73599" w:rsidRDefault="00BB0768" w:rsidP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Cena bez DPH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A82628" w14:textId="77777777" w:rsidR="00BB0768" w:rsidRPr="00D73599" w:rsidRDefault="00BB0768" w:rsidP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Výše DPH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BCCB01C" w14:textId="77777777" w:rsidR="00BB0768" w:rsidRPr="00D73599" w:rsidRDefault="00BB0768" w:rsidP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D73599">
              <w:rPr>
                <w:rFonts w:cs="Arial"/>
                <w:b/>
                <w:sz w:val="22"/>
                <w:szCs w:val="22"/>
              </w:rPr>
              <w:t>Cena včetně DPH</w:t>
            </w:r>
          </w:p>
        </w:tc>
      </w:tr>
      <w:tr w:rsidR="00BB0768" w:rsidRPr="00D73599" w14:paraId="1B857889" w14:textId="77777777" w:rsidTr="00821903">
        <w:trPr>
          <w:trHeight w:val="392"/>
          <w:jc w:val="center"/>
        </w:trPr>
        <w:tc>
          <w:tcPr>
            <w:tcW w:w="41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A163F" w14:textId="57BF2C23" w:rsidR="00BB0768" w:rsidRPr="00D73599" w:rsidRDefault="00BB0768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C45644">
              <w:rPr>
                <w:rFonts w:cs="Arial"/>
                <w:sz w:val="22"/>
                <w:szCs w:val="22"/>
              </w:rPr>
              <w:t>[</w:t>
            </w:r>
            <w:r w:rsidRPr="00C45644">
              <w:rPr>
                <w:rFonts w:cs="Arial"/>
                <w:sz w:val="22"/>
                <w:szCs w:val="22"/>
                <w:highlight w:val="lightGray"/>
              </w:rPr>
              <w:t>doplní dodavatel</w:t>
            </w:r>
            <w:r w:rsidRPr="00821903">
              <w:rPr>
                <w:rFonts w:cs="Arial"/>
                <w:sz w:val="22"/>
                <w:szCs w:val="22"/>
                <w:highlight w:val="lightGray"/>
              </w:rPr>
              <w:t>, dvě desetinná místa bez zaokrouhlování]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44346DD1" w14:textId="5065D155" w:rsidR="00BB0768" w:rsidRPr="0084306D" w:rsidRDefault="00BB0768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C45644">
              <w:rPr>
                <w:rFonts w:cs="Arial"/>
                <w:sz w:val="22"/>
                <w:szCs w:val="22"/>
              </w:rPr>
              <w:t>[</w:t>
            </w:r>
            <w:r w:rsidRPr="00C45644">
              <w:rPr>
                <w:rFonts w:cs="Arial"/>
                <w:sz w:val="22"/>
                <w:szCs w:val="22"/>
                <w:highlight w:val="lightGray"/>
              </w:rPr>
              <w:t>doplní dodavatel</w:t>
            </w:r>
            <w:r w:rsidRPr="00535FF1">
              <w:rPr>
                <w:rFonts w:cs="Arial"/>
                <w:sz w:val="22"/>
                <w:szCs w:val="22"/>
                <w:highlight w:val="lightGray"/>
              </w:rPr>
              <w:t>, dvě desetinná místa bez zaokrouhlování]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2A65B961" w14:textId="78410F2C" w:rsidR="00BB0768" w:rsidRPr="0084306D" w:rsidRDefault="00BB0768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C45644">
              <w:rPr>
                <w:rFonts w:cs="Arial"/>
                <w:sz w:val="22"/>
                <w:szCs w:val="22"/>
              </w:rPr>
              <w:t>[</w:t>
            </w:r>
            <w:r w:rsidRPr="00C45644">
              <w:rPr>
                <w:rFonts w:cs="Arial"/>
                <w:sz w:val="22"/>
                <w:szCs w:val="22"/>
                <w:highlight w:val="lightGray"/>
              </w:rPr>
              <w:t>doplní dodavatel</w:t>
            </w:r>
            <w:r w:rsidRPr="00535FF1">
              <w:rPr>
                <w:rFonts w:cs="Arial"/>
                <w:sz w:val="22"/>
                <w:szCs w:val="22"/>
                <w:highlight w:val="lightGray"/>
              </w:rPr>
              <w:t>, dvě desetinná místa bez zaokrouhlování]</w:t>
            </w:r>
          </w:p>
        </w:tc>
      </w:tr>
      <w:tr w:rsidR="00B13634" w:rsidRPr="00D73599" w14:paraId="17F8DD07" w14:textId="77777777" w:rsidTr="00821903">
        <w:trPr>
          <w:trHeight w:val="392"/>
          <w:jc w:val="center"/>
        </w:trPr>
        <w:tc>
          <w:tcPr>
            <w:tcW w:w="410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D87CC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2F82DC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2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BC2589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B13634" w:rsidRPr="00D73599" w14:paraId="65AEFEFF" w14:textId="77777777" w:rsidTr="00821903">
        <w:trPr>
          <w:trHeight w:val="392"/>
          <w:jc w:val="center"/>
        </w:trPr>
        <w:tc>
          <w:tcPr>
            <w:tcW w:w="410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9E79E6E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5D0EE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D14AD" w14:textId="77777777" w:rsidR="00B13634" w:rsidRPr="00C45644" w:rsidRDefault="00B13634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BB0768" w:rsidRPr="00D73599" w14:paraId="318EE825" w14:textId="77777777" w:rsidTr="00821903">
        <w:trPr>
          <w:trHeight w:val="392"/>
          <w:jc w:val="center"/>
        </w:trPr>
        <w:tc>
          <w:tcPr>
            <w:tcW w:w="1076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944BD" w14:textId="18B06471" w:rsidR="00BB0768" w:rsidRPr="00C45644" w:rsidRDefault="00C77977" w:rsidP="00766AD3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C77977">
              <w:rPr>
                <w:rFonts w:cs="Arial"/>
                <w:b/>
                <w:sz w:val="22"/>
                <w:szCs w:val="22"/>
              </w:rPr>
              <w:t xml:space="preserve">Lhůta dodání vozidla ve dnech od </w:t>
            </w:r>
            <w:r w:rsidR="00B728D5">
              <w:rPr>
                <w:rFonts w:cs="Arial"/>
                <w:b/>
                <w:color w:val="FF0000"/>
                <w:sz w:val="22"/>
                <w:szCs w:val="22"/>
              </w:rPr>
              <w:t>nabytí účinnosti smlouvy</w:t>
            </w:r>
            <w:r w:rsidRPr="00B728D5">
              <w:rPr>
                <w:rFonts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cs="Arial"/>
                <w:sz w:val="18"/>
                <w:szCs w:val="22"/>
              </w:rPr>
              <w:t xml:space="preserve">(max. stanovená zadavatelem je </w:t>
            </w:r>
            <w:r w:rsidR="00821903">
              <w:rPr>
                <w:rFonts w:cs="Arial"/>
                <w:sz w:val="18"/>
                <w:szCs w:val="22"/>
              </w:rPr>
              <w:t>18</w:t>
            </w:r>
            <w:r>
              <w:rPr>
                <w:rFonts w:cs="Arial"/>
                <w:sz w:val="18"/>
                <w:szCs w:val="22"/>
              </w:rPr>
              <w:t>0 dnů</w:t>
            </w:r>
            <w:r w:rsidR="00766AD3">
              <w:rPr>
                <w:rFonts w:cs="Arial"/>
                <w:sz w:val="18"/>
                <w:szCs w:val="22"/>
              </w:rPr>
              <w:t xml:space="preserve"> (nabídky které překročí lhůtu budou vyřazeny). </w:t>
            </w:r>
            <w:r w:rsidR="00766AD3" w:rsidRPr="00766AD3">
              <w:rPr>
                <w:rFonts w:cs="Arial"/>
                <w:sz w:val="18"/>
                <w:szCs w:val="22"/>
              </w:rPr>
              <w:t>V případě, že účastník v nabídce uvede dodací lhůtu kratší než 30 kalendářních dnů, použije zadavatel pro účely hodnocení nabídek v rámci hodnoticího kritéria „dodací lhůta“ hodnotu 30 kalendářních dnů.</w:t>
            </w:r>
            <w:r w:rsidR="00766AD3">
              <w:rPr>
                <w:rFonts w:cs="Arial"/>
                <w:sz w:val="18"/>
                <w:szCs w:val="22"/>
              </w:rPr>
              <w:t xml:space="preserve"> </w:t>
            </w:r>
            <w:r w:rsidR="00766AD3" w:rsidRPr="00766AD3">
              <w:rPr>
                <w:rFonts w:cs="Arial"/>
                <w:sz w:val="18"/>
                <w:szCs w:val="22"/>
              </w:rPr>
              <w:t>Dodací lhůta uvedená účastníkem v nabídce je závazná a bude bez dalšího převzata do kupní smlouvy</w:t>
            </w:r>
            <w:r w:rsidR="00323461">
              <w:rPr>
                <w:rFonts w:cs="Arial"/>
                <w:sz w:val="18"/>
                <w:szCs w:val="22"/>
              </w:rPr>
              <w:t>.)</w:t>
            </w:r>
          </w:p>
        </w:tc>
      </w:tr>
      <w:tr w:rsidR="00C77977" w:rsidRPr="00D73599" w14:paraId="4B28118A" w14:textId="77777777" w:rsidTr="00821903">
        <w:trPr>
          <w:trHeight w:val="494"/>
          <w:jc w:val="center"/>
        </w:trPr>
        <w:tc>
          <w:tcPr>
            <w:tcW w:w="1076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28739" w14:textId="77777777" w:rsidR="00B13634" w:rsidRDefault="00B13634" w:rsidP="00821903">
            <w:pPr>
              <w:widowControl w:val="0"/>
              <w:pBdr>
                <w:bottom w:val="single" w:sz="4" w:space="1" w:color="auto"/>
              </w:pBdr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728D38A1" w14:textId="060C0724" w:rsidR="00B13634" w:rsidRPr="00C45644" w:rsidRDefault="00C77977" w:rsidP="00821903">
            <w:pPr>
              <w:widowControl w:val="0"/>
              <w:pBdr>
                <w:bottom w:val="single" w:sz="4" w:space="1" w:color="auto"/>
              </w:pBdr>
              <w:jc w:val="center"/>
              <w:rPr>
                <w:rFonts w:cs="Arial"/>
                <w:sz w:val="22"/>
                <w:szCs w:val="22"/>
              </w:rPr>
            </w:pPr>
            <w:r w:rsidRPr="00C45644">
              <w:rPr>
                <w:rFonts w:cs="Arial"/>
                <w:sz w:val="22"/>
                <w:szCs w:val="22"/>
              </w:rPr>
              <w:t>[</w:t>
            </w:r>
            <w:r w:rsidRPr="00C45644">
              <w:rPr>
                <w:rFonts w:cs="Arial"/>
                <w:sz w:val="22"/>
                <w:szCs w:val="22"/>
                <w:highlight w:val="lightGray"/>
              </w:rPr>
              <w:t>doplní dodavatel</w:t>
            </w:r>
            <w:r w:rsidRPr="00821903">
              <w:rPr>
                <w:rFonts w:cs="Arial"/>
                <w:sz w:val="22"/>
                <w:szCs w:val="22"/>
                <w:highlight w:val="lightGray"/>
              </w:rPr>
              <w:t xml:space="preserve"> celé kalendářní dny]</w:t>
            </w:r>
          </w:p>
          <w:p w14:paraId="392B3F4C" w14:textId="771E3012" w:rsidR="00C77977" w:rsidRPr="00C45644" w:rsidRDefault="00C77977" w:rsidP="00821903">
            <w:pPr>
              <w:widowControl w:val="0"/>
              <w:pBdr>
                <w:bottom w:val="single" w:sz="4" w:space="1" w:color="auto"/>
              </w:pBdr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B13634" w:rsidRPr="00D73599" w14:paraId="000AFDD8" w14:textId="77777777" w:rsidTr="00821903">
        <w:trPr>
          <w:trHeight w:val="494"/>
          <w:jc w:val="center"/>
        </w:trPr>
        <w:tc>
          <w:tcPr>
            <w:tcW w:w="107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4FB57" w14:textId="11BA5E8A" w:rsidR="00B13634" w:rsidRPr="00D73599" w:rsidDel="00C77977" w:rsidRDefault="00B13634" w:rsidP="00821903">
            <w:pPr>
              <w:widowControl w:val="0"/>
              <w:rPr>
                <w:rFonts w:cs="Arial"/>
                <w:b/>
                <w:sz w:val="22"/>
                <w:szCs w:val="22"/>
              </w:rPr>
            </w:pPr>
          </w:p>
        </w:tc>
      </w:tr>
      <w:tr w:rsidR="00B13634" w:rsidRPr="00D73599" w14:paraId="091AF80D" w14:textId="77777777" w:rsidTr="00821903">
        <w:trPr>
          <w:trHeight w:val="494"/>
          <w:jc w:val="center"/>
        </w:trPr>
        <w:tc>
          <w:tcPr>
            <w:tcW w:w="107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19917" w14:textId="77777777" w:rsidR="00B13634" w:rsidRDefault="00B13634" w:rsidP="00C77977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13634" w:rsidRPr="00D73599" w14:paraId="51C5AA73" w14:textId="77777777" w:rsidTr="00821903">
        <w:trPr>
          <w:trHeight w:val="494"/>
          <w:jc w:val="center"/>
        </w:trPr>
        <w:tc>
          <w:tcPr>
            <w:tcW w:w="107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B4E518" w14:textId="77777777" w:rsidR="00B13634" w:rsidRDefault="00B13634" w:rsidP="00C77977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BB0768" w:rsidRPr="00D73599" w14:paraId="2FB70CF8" w14:textId="77777777" w:rsidTr="00AA69E3">
        <w:trPr>
          <w:trHeight w:val="380"/>
          <w:jc w:val="center"/>
        </w:trPr>
        <w:tc>
          <w:tcPr>
            <w:tcW w:w="10768" w:type="dxa"/>
            <w:gridSpan w:val="5"/>
            <w:shd w:val="clear" w:color="auto" w:fill="D9D9D9"/>
            <w:vAlign w:val="center"/>
          </w:tcPr>
          <w:p w14:paraId="1F9EF202" w14:textId="77777777" w:rsidR="00BB0768" w:rsidRPr="00D73599" w:rsidRDefault="00BB0768" w:rsidP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 w:rsidRPr="003318EB">
              <w:rPr>
                <w:b/>
                <w:sz w:val="22"/>
              </w:rPr>
              <w:t>Prohlášení dodavatele</w:t>
            </w:r>
          </w:p>
        </w:tc>
      </w:tr>
      <w:tr w:rsidR="00BB0768" w:rsidRPr="00D73599" w14:paraId="77C6C0F7" w14:textId="77777777" w:rsidTr="00FF54AE">
        <w:trPr>
          <w:trHeight w:val="907"/>
          <w:jc w:val="center"/>
        </w:trPr>
        <w:tc>
          <w:tcPr>
            <w:tcW w:w="10768" w:type="dxa"/>
            <w:gridSpan w:val="5"/>
            <w:shd w:val="clear" w:color="auto" w:fill="auto"/>
            <w:vAlign w:val="center"/>
          </w:tcPr>
          <w:p w14:paraId="1C79628F" w14:textId="610E4B91" w:rsidR="00BB0768" w:rsidRPr="003318EB" w:rsidRDefault="00BB0768">
            <w:pPr>
              <w:widowControl w:val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Předložením tohoto krycího listu nabídky a dalších připojených dokumentů a dokladů dodavatel předkládá svou nabídku na shora uvedenou </w:t>
            </w:r>
            <w:r w:rsidR="00C77977">
              <w:rPr>
                <w:sz w:val="22"/>
              </w:rPr>
              <w:t>veřejnou</w:t>
            </w:r>
            <w:r>
              <w:rPr>
                <w:sz w:val="22"/>
              </w:rPr>
              <w:t xml:space="preserve"> zakázk</w:t>
            </w:r>
            <w:r w:rsidR="00C77977">
              <w:rPr>
                <w:sz w:val="22"/>
              </w:rPr>
              <w:t>u</w:t>
            </w:r>
            <w:r>
              <w:rPr>
                <w:sz w:val="22"/>
              </w:rPr>
              <w:t xml:space="preserve"> a akceptuje zadávací podmínky zadavatele uvedené v zadávací dokumentaci.</w:t>
            </w:r>
          </w:p>
        </w:tc>
      </w:tr>
      <w:tr w:rsidR="00BB0768" w:rsidRPr="00D73599" w14:paraId="70EACA5D" w14:textId="77777777" w:rsidTr="00BC7E6F">
        <w:trPr>
          <w:trHeight w:val="380"/>
          <w:jc w:val="center"/>
        </w:trPr>
        <w:tc>
          <w:tcPr>
            <w:tcW w:w="10768" w:type="dxa"/>
            <w:gridSpan w:val="5"/>
            <w:shd w:val="clear" w:color="auto" w:fill="D9D9D9"/>
            <w:vAlign w:val="center"/>
          </w:tcPr>
          <w:p w14:paraId="1EE5CCB4" w14:textId="77777777" w:rsidR="00BB0768" w:rsidRPr="00D73599" w:rsidRDefault="00BB0768" w:rsidP="00BB0768">
            <w:pPr>
              <w:widowControl w:val="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Podpis </w:t>
            </w:r>
            <w:r w:rsidRPr="00D73599">
              <w:rPr>
                <w:rFonts w:cs="Arial"/>
                <w:b/>
                <w:sz w:val="22"/>
                <w:szCs w:val="22"/>
              </w:rPr>
              <w:t xml:space="preserve">nabídky osobou oprávněnou </w:t>
            </w:r>
            <w:r>
              <w:rPr>
                <w:rFonts w:cs="Arial"/>
                <w:b/>
                <w:sz w:val="22"/>
                <w:szCs w:val="22"/>
              </w:rPr>
              <w:t>jednat za dodavatele</w:t>
            </w:r>
          </w:p>
        </w:tc>
      </w:tr>
      <w:tr w:rsidR="00BB0768" w:rsidRPr="00D73599" w14:paraId="6BA09782" w14:textId="77777777" w:rsidTr="00FF25A4">
        <w:trPr>
          <w:trHeight w:val="398"/>
          <w:jc w:val="center"/>
        </w:trPr>
        <w:tc>
          <w:tcPr>
            <w:tcW w:w="2519" w:type="dxa"/>
            <w:shd w:val="clear" w:color="auto" w:fill="auto"/>
          </w:tcPr>
          <w:p w14:paraId="7A623BBB" w14:textId="5ED1423A" w:rsidR="00BB0768" w:rsidRPr="0084306D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Elektronický p</w:t>
            </w:r>
            <w:r w:rsidRPr="0084306D">
              <w:rPr>
                <w:rFonts w:cs="Arial"/>
                <w:sz w:val="22"/>
                <w:szCs w:val="22"/>
              </w:rPr>
              <w:t>odpis oprávněné osoby:</w:t>
            </w:r>
          </w:p>
          <w:p w14:paraId="259A6F25" w14:textId="77777777" w:rsidR="00BB0768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</w:p>
          <w:p w14:paraId="30A69BCF" w14:textId="77777777" w:rsidR="00BB0768" w:rsidRPr="0084306D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</w:p>
          <w:p w14:paraId="02B424FA" w14:textId="77777777" w:rsidR="00BB0768" w:rsidRPr="0084306D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8249" w:type="dxa"/>
            <w:gridSpan w:val="4"/>
            <w:shd w:val="clear" w:color="auto" w:fill="auto"/>
            <w:vAlign w:val="bottom"/>
          </w:tcPr>
          <w:p w14:paraId="5B8B56C7" w14:textId="77777777" w:rsidR="00BB0768" w:rsidRPr="00067775" w:rsidRDefault="00BB0768" w:rsidP="00BB0768">
            <w:pPr>
              <w:widowControl w:val="0"/>
              <w:jc w:val="center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  <w:p w14:paraId="02D62045" w14:textId="0B8CF5C0" w:rsidR="00BB0768" w:rsidRPr="00067775" w:rsidRDefault="00BB0768" w:rsidP="00BB0768">
            <w:pPr>
              <w:widowControl w:val="0"/>
              <w:jc w:val="center"/>
              <w:rPr>
                <w:rFonts w:cs="Arial"/>
                <w:sz w:val="22"/>
                <w:szCs w:val="22"/>
                <w:highlight w:val="lightGray"/>
              </w:rPr>
            </w:pPr>
            <w:r w:rsidRPr="00067775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BB0768" w:rsidRPr="00D73599" w14:paraId="47DBECFB" w14:textId="77777777" w:rsidTr="003260FC">
        <w:trPr>
          <w:trHeight w:val="373"/>
          <w:jc w:val="center"/>
        </w:trPr>
        <w:tc>
          <w:tcPr>
            <w:tcW w:w="2519" w:type="dxa"/>
            <w:shd w:val="clear" w:color="auto" w:fill="auto"/>
          </w:tcPr>
          <w:p w14:paraId="0AE14906" w14:textId="77777777" w:rsidR="00BB0768" w:rsidRPr="0084306D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84306D">
              <w:rPr>
                <w:rFonts w:cs="Arial"/>
                <w:sz w:val="22"/>
                <w:szCs w:val="22"/>
              </w:rPr>
              <w:t>Titul, jméno, příjmení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249" w:type="dxa"/>
            <w:gridSpan w:val="4"/>
            <w:shd w:val="clear" w:color="auto" w:fill="auto"/>
          </w:tcPr>
          <w:p w14:paraId="7FBB19DB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  <w:tr w:rsidR="00BB0768" w:rsidRPr="00D73599" w14:paraId="4EC4EA05" w14:textId="77777777" w:rsidTr="003260FC">
        <w:trPr>
          <w:trHeight w:val="384"/>
          <w:jc w:val="center"/>
        </w:trPr>
        <w:tc>
          <w:tcPr>
            <w:tcW w:w="2519" w:type="dxa"/>
            <w:shd w:val="clear" w:color="auto" w:fill="auto"/>
          </w:tcPr>
          <w:p w14:paraId="5B1F2DED" w14:textId="77777777" w:rsidR="00BB0768" w:rsidRPr="0084306D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84306D">
              <w:rPr>
                <w:rFonts w:cs="Arial"/>
                <w:sz w:val="22"/>
                <w:szCs w:val="22"/>
              </w:rPr>
              <w:t>Funkce</w:t>
            </w:r>
            <w:r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249" w:type="dxa"/>
            <w:gridSpan w:val="4"/>
            <w:shd w:val="clear" w:color="auto" w:fill="auto"/>
          </w:tcPr>
          <w:p w14:paraId="5631C7A5" w14:textId="77777777" w:rsidR="00BB0768" w:rsidRPr="00067775" w:rsidRDefault="00BB0768" w:rsidP="00BB0768">
            <w:pPr>
              <w:widowControl w:val="0"/>
              <w:rPr>
                <w:rFonts w:cs="Arial"/>
                <w:sz w:val="22"/>
                <w:szCs w:val="22"/>
              </w:rPr>
            </w:pP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instrText xml:space="preserve"> FORMTEXT </w:instrTex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separate"/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t>[doplní dodavatel</w:t>
            </w:r>
            <w:r w:rsidRPr="00067775">
              <w:rPr>
                <w:rFonts w:cs="Arial"/>
                <w:sz w:val="22"/>
                <w:szCs w:val="22"/>
                <w:highlight w:val="lightGray"/>
                <w:lang w:val="en-US"/>
              </w:rPr>
              <w:t>]</w:t>
            </w:r>
            <w:r w:rsidRPr="00067775">
              <w:rPr>
                <w:rFonts w:cs="Arial"/>
                <w:sz w:val="22"/>
                <w:szCs w:val="22"/>
                <w:highlight w:val="lightGray"/>
              </w:rPr>
              <w:fldChar w:fldCharType="end"/>
            </w:r>
          </w:p>
        </w:tc>
      </w:tr>
    </w:tbl>
    <w:p w14:paraId="73529CED" w14:textId="1B68C676" w:rsidR="008E63C7" w:rsidRPr="002538B0" w:rsidRDefault="008E63C7" w:rsidP="00BC7E6F">
      <w:pPr>
        <w:rPr>
          <w:sz w:val="2"/>
          <w:szCs w:val="2"/>
        </w:rPr>
      </w:pPr>
    </w:p>
    <w:sectPr w:rsidR="008E63C7" w:rsidRPr="002538B0" w:rsidSect="00C55E1C">
      <w:footerReference w:type="default" r:id="rId8"/>
      <w:headerReference w:type="first" r:id="rId9"/>
      <w:pgSz w:w="11906" w:h="16838"/>
      <w:pgMar w:top="1417" w:right="1417" w:bottom="851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BC851" w14:textId="77777777" w:rsidR="00382813" w:rsidRDefault="00382813" w:rsidP="00D73599">
      <w:r>
        <w:separator/>
      </w:r>
    </w:p>
  </w:endnote>
  <w:endnote w:type="continuationSeparator" w:id="0">
    <w:p w14:paraId="281CEF3D" w14:textId="77777777" w:rsidR="00382813" w:rsidRDefault="00382813" w:rsidP="00D73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0A5C" w14:textId="61032B65" w:rsidR="002074FE" w:rsidRDefault="002074FE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323461">
      <w:rPr>
        <w:noProof/>
      </w:rPr>
      <w:t>2</w:t>
    </w:r>
    <w:r>
      <w:fldChar w:fldCharType="end"/>
    </w:r>
  </w:p>
  <w:p w14:paraId="79983B5E" w14:textId="77777777" w:rsidR="002074FE" w:rsidRDefault="002074F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9FB2" w14:textId="77777777" w:rsidR="00382813" w:rsidRDefault="00382813" w:rsidP="00D73599">
      <w:r>
        <w:separator/>
      </w:r>
    </w:p>
  </w:footnote>
  <w:footnote w:type="continuationSeparator" w:id="0">
    <w:p w14:paraId="513999C7" w14:textId="77777777" w:rsidR="00382813" w:rsidRDefault="00382813" w:rsidP="00D73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70395" w14:textId="79951175" w:rsidR="00401EE3" w:rsidRDefault="00401EE3" w:rsidP="00401EE3">
    <w:pPr>
      <w:pStyle w:val="Zhlav"/>
      <w:jc w:val="center"/>
    </w:pPr>
  </w:p>
  <w:p w14:paraId="4F558E12" w14:textId="6B00D309" w:rsidR="002538B0" w:rsidRDefault="001D276E" w:rsidP="001D276E">
    <w:pPr>
      <w:pStyle w:val="Zhlav"/>
      <w:ind w:left="-851"/>
      <w:jc w:val="right"/>
      <w:rPr>
        <w:b/>
      </w:rPr>
    </w:pPr>
    <w:r>
      <w:rPr>
        <w:b/>
      </w:rPr>
      <w:t>Příloha č. 3 Zadávací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266A3"/>
    <w:multiLevelType w:val="hybridMultilevel"/>
    <w:tmpl w:val="0122EA3E"/>
    <w:lvl w:ilvl="0" w:tplc="F1F4BD9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00457D"/>
    <w:multiLevelType w:val="hybridMultilevel"/>
    <w:tmpl w:val="C03066CC"/>
    <w:lvl w:ilvl="0" w:tplc="113EE292">
      <w:start w:val="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408798">
    <w:abstractNumId w:val="1"/>
  </w:num>
  <w:num w:numId="2" w16cid:durableId="1645694371">
    <w:abstractNumId w:val="0"/>
  </w:num>
  <w:num w:numId="3" w16cid:durableId="800147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C02"/>
    <w:rsid w:val="00010549"/>
    <w:rsid w:val="00016741"/>
    <w:rsid w:val="00025700"/>
    <w:rsid w:val="000325E8"/>
    <w:rsid w:val="00032E82"/>
    <w:rsid w:val="000458B1"/>
    <w:rsid w:val="00067775"/>
    <w:rsid w:val="000E5136"/>
    <w:rsid w:val="0010573B"/>
    <w:rsid w:val="00115D4C"/>
    <w:rsid w:val="00166AAD"/>
    <w:rsid w:val="001715C2"/>
    <w:rsid w:val="001828D7"/>
    <w:rsid w:val="00183695"/>
    <w:rsid w:val="00185BDF"/>
    <w:rsid w:val="001A0500"/>
    <w:rsid w:val="001A4654"/>
    <w:rsid w:val="001B2FFD"/>
    <w:rsid w:val="001C5905"/>
    <w:rsid w:val="001D276E"/>
    <w:rsid w:val="002074FE"/>
    <w:rsid w:val="002243EE"/>
    <w:rsid w:val="00251B75"/>
    <w:rsid w:val="00253124"/>
    <w:rsid w:val="002538B0"/>
    <w:rsid w:val="00261D36"/>
    <w:rsid w:val="00276C88"/>
    <w:rsid w:val="002971D9"/>
    <w:rsid w:val="00297A17"/>
    <w:rsid w:val="002A371F"/>
    <w:rsid w:val="002A6A1A"/>
    <w:rsid w:val="002C51E8"/>
    <w:rsid w:val="002D35FE"/>
    <w:rsid w:val="002F4C02"/>
    <w:rsid w:val="00300C62"/>
    <w:rsid w:val="00310CF3"/>
    <w:rsid w:val="00323461"/>
    <w:rsid w:val="003260FC"/>
    <w:rsid w:val="00331738"/>
    <w:rsid w:val="003318EB"/>
    <w:rsid w:val="003376EB"/>
    <w:rsid w:val="00341712"/>
    <w:rsid w:val="00382813"/>
    <w:rsid w:val="00397665"/>
    <w:rsid w:val="003A6A40"/>
    <w:rsid w:val="003C3973"/>
    <w:rsid w:val="003E3213"/>
    <w:rsid w:val="003E4054"/>
    <w:rsid w:val="003F35EE"/>
    <w:rsid w:val="00401EE3"/>
    <w:rsid w:val="004154DC"/>
    <w:rsid w:val="004200F7"/>
    <w:rsid w:val="004535FA"/>
    <w:rsid w:val="00470809"/>
    <w:rsid w:val="0047457E"/>
    <w:rsid w:val="004A3433"/>
    <w:rsid w:val="004D48E8"/>
    <w:rsid w:val="004F5494"/>
    <w:rsid w:val="0051164B"/>
    <w:rsid w:val="0053127D"/>
    <w:rsid w:val="00547B4D"/>
    <w:rsid w:val="00582148"/>
    <w:rsid w:val="00586DE2"/>
    <w:rsid w:val="00587D49"/>
    <w:rsid w:val="00592872"/>
    <w:rsid w:val="00595676"/>
    <w:rsid w:val="00596832"/>
    <w:rsid w:val="005A4CFF"/>
    <w:rsid w:val="005B7A0A"/>
    <w:rsid w:val="005F0FF4"/>
    <w:rsid w:val="00626759"/>
    <w:rsid w:val="00666CD4"/>
    <w:rsid w:val="006912B2"/>
    <w:rsid w:val="006915B0"/>
    <w:rsid w:val="006E27C4"/>
    <w:rsid w:val="006F4843"/>
    <w:rsid w:val="007213A6"/>
    <w:rsid w:val="00766AD3"/>
    <w:rsid w:val="00784BB5"/>
    <w:rsid w:val="00786227"/>
    <w:rsid w:val="007906F1"/>
    <w:rsid w:val="007C6808"/>
    <w:rsid w:val="007D61DB"/>
    <w:rsid w:val="007F066A"/>
    <w:rsid w:val="00802D49"/>
    <w:rsid w:val="008150FB"/>
    <w:rsid w:val="00821903"/>
    <w:rsid w:val="0084306D"/>
    <w:rsid w:val="00871ACA"/>
    <w:rsid w:val="0088359F"/>
    <w:rsid w:val="0089094C"/>
    <w:rsid w:val="008974FB"/>
    <w:rsid w:val="008A182D"/>
    <w:rsid w:val="008E63C7"/>
    <w:rsid w:val="008F1CC9"/>
    <w:rsid w:val="008F716D"/>
    <w:rsid w:val="009212C0"/>
    <w:rsid w:val="009267EE"/>
    <w:rsid w:val="0093046C"/>
    <w:rsid w:val="00963FFA"/>
    <w:rsid w:val="009901FF"/>
    <w:rsid w:val="00990FEF"/>
    <w:rsid w:val="009B5FD1"/>
    <w:rsid w:val="009B6FB2"/>
    <w:rsid w:val="009D39A5"/>
    <w:rsid w:val="009E1F8B"/>
    <w:rsid w:val="009F6853"/>
    <w:rsid w:val="00A26B10"/>
    <w:rsid w:val="00A3185C"/>
    <w:rsid w:val="00A631A7"/>
    <w:rsid w:val="00A66F0A"/>
    <w:rsid w:val="00A920B9"/>
    <w:rsid w:val="00AA385F"/>
    <w:rsid w:val="00AA69E3"/>
    <w:rsid w:val="00AE00D2"/>
    <w:rsid w:val="00B00334"/>
    <w:rsid w:val="00B10CD6"/>
    <w:rsid w:val="00B13634"/>
    <w:rsid w:val="00B41419"/>
    <w:rsid w:val="00B43F77"/>
    <w:rsid w:val="00B4777D"/>
    <w:rsid w:val="00B567D0"/>
    <w:rsid w:val="00B643B3"/>
    <w:rsid w:val="00B728D5"/>
    <w:rsid w:val="00B75BD0"/>
    <w:rsid w:val="00B868FC"/>
    <w:rsid w:val="00BA7071"/>
    <w:rsid w:val="00BB0768"/>
    <w:rsid w:val="00BC7E6F"/>
    <w:rsid w:val="00BD2F9D"/>
    <w:rsid w:val="00BD66DA"/>
    <w:rsid w:val="00BF29E2"/>
    <w:rsid w:val="00C01DCE"/>
    <w:rsid w:val="00C04595"/>
    <w:rsid w:val="00C23341"/>
    <w:rsid w:val="00C23DE5"/>
    <w:rsid w:val="00C26C15"/>
    <w:rsid w:val="00C40E90"/>
    <w:rsid w:val="00C45644"/>
    <w:rsid w:val="00C55E1C"/>
    <w:rsid w:val="00C63D93"/>
    <w:rsid w:val="00C725F0"/>
    <w:rsid w:val="00C77977"/>
    <w:rsid w:val="00CB38F2"/>
    <w:rsid w:val="00CD4546"/>
    <w:rsid w:val="00CE53BC"/>
    <w:rsid w:val="00D02D6E"/>
    <w:rsid w:val="00D25340"/>
    <w:rsid w:val="00D376FE"/>
    <w:rsid w:val="00D637BB"/>
    <w:rsid w:val="00D73599"/>
    <w:rsid w:val="00D7410C"/>
    <w:rsid w:val="00D7730B"/>
    <w:rsid w:val="00D867EC"/>
    <w:rsid w:val="00DA6688"/>
    <w:rsid w:val="00DB396F"/>
    <w:rsid w:val="00DB47B7"/>
    <w:rsid w:val="00DC515A"/>
    <w:rsid w:val="00DD791E"/>
    <w:rsid w:val="00DE124C"/>
    <w:rsid w:val="00E166B2"/>
    <w:rsid w:val="00E22A5E"/>
    <w:rsid w:val="00E672ED"/>
    <w:rsid w:val="00E8226E"/>
    <w:rsid w:val="00E90BB2"/>
    <w:rsid w:val="00EC2F04"/>
    <w:rsid w:val="00ED72EF"/>
    <w:rsid w:val="00F07B46"/>
    <w:rsid w:val="00F371A7"/>
    <w:rsid w:val="00F407D9"/>
    <w:rsid w:val="00F44F0F"/>
    <w:rsid w:val="00F452C3"/>
    <w:rsid w:val="00F61166"/>
    <w:rsid w:val="00F6738E"/>
    <w:rsid w:val="00F94B94"/>
    <w:rsid w:val="00FA4406"/>
    <w:rsid w:val="00FE3352"/>
    <w:rsid w:val="00FE5DC2"/>
    <w:rsid w:val="00FE5FF4"/>
    <w:rsid w:val="00FF445A"/>
    <w:rsid w:val="00FF54AE"/>
    <w:rsid w:val="00FF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B6B53"/>
  <w15:docId w15:val="{DAA40147-ADC6-4246-AD2E-BECEFE45B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F4C02"/>
    <w:rPr>
      <w:rFonts w:ascii="Arial" w:eastAsia="Times New Roman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59287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9287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2F4C02"/>
    <w:pPr>
      <w:widowControl w:val="0"/>
      <w:jc w:val="both"/>
    </w:pPr>
  </w:style>
  <w:style w:type="character" w:customStyle="1" w:styleId="ZkladntextChar">
    <w:name w:val="Základní text Char"/>
    <w:link w:val="Zkladntext"/>
    <w:uiPriority w:val="99"/>
    <w:rsid w:val="002F4C02"/>
    <w:rPr>
      <w:rFonts w:ascii="Arial" w:eastAsia="Times New Roman" w:hAnsi="Arial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uiPriority w:val="99"/>
    <w:qFormat/>
    <w:rsid w:val="002F4C02"/>
    <w:pPr>
      <w:spacing w:before="240" w:after="60"/>
      <w:jc w:val="center"/>
    </w:pPr>
    <w:rPr>
      <w:b/>
      <w:kern w:val="28"/>
      <w:sz w:val="32"/>
    </w:rPr>
  </w:style>
  <w:style w:type="character" w:customStyle="1" w:styleId="NzevChar">
    <w:name w:val="Název Char"/>
    <w:link w:val="Nzev"/>
    <w:uiPriority w:val="99"/>
    <w:rsid w:val="002F4C02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7359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D73599"/>
    <w:rPr>
      <w:rFonts w:ascii="Arial" w:eastAsia="Times New Roman" w:hAnsi="Arial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E63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8E6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63C7"/>
    <w:rPr>
      <w:rFonts w:ascii="Calibri" w:eastAsia="Calibri" w:hAnsi="Calibri"/>
      <w:lang w:eastAsia="en-US"/>
    </w:rPr>
  </w:style>
  <w:style w:type="character" w:customStyle="1" w:styleId="TextpoznpodarouChar">
    <w:name w:val="Text pozn. pod čarou Char"/>
    <w:link w:val="Textpoznpodarou"/>
    <w:uiPriority w:val="99"/>
    <w:semiHidden/>
    <w:rsid w:val="008E63C7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8E63C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6F0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6F0A"/>
    <w:rPr>
      <w:rFonts w:ascii="Segoe UI" w:eastAsia="Times New Roman" w:hAnsi="Segoe UI" w:cs="Segoe UI"/>
      <w:sz w:val="18"/>
      <w:szCs w:val="18"/>
    </w:rPr>
  </w:style>
  <w:style w:type="character" w:customStyle="1" w:styleId="Nadpis1Char">
    <w:name w:val="Nadpis 1 Char"/>
    <w:link w:val="Nadpis1"/>
    <w:uiPriority w:val="9"/>
    <w:rsid w:val="0059287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rsid w:val="0059287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Seznam">
    <w:name w:val="List"/>
    <w:basedOn w:val="Normln"/>
    <w:uiPriority w:val="99"/>
    <w:unhideWhenUsed/>
    <w:rsid w:val="00592872"/>
    <w:pPr>
      <w:ind w:left="283" w:hanging="283"/>
      <w:contextualSpacing/>
    </w:pPr>
  </w:style>
  <w:style w:type="paragraph" w:styleId="Zkladntext3">
    <w:name w:val="Body Text 3"/>
    <w:basedOn w:val="Normln"/>
    <w:link w:val="Zkladntext3Char"/>
    <w:uiPriority w:val="99"/>
    <w:semiHidden/>
    <w:unhideWhenUsed/>
    <w:rsid w:val="006F484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rsid w:val="006F4843"/>
    <w:rPr>
      <w:rFonts w:ascii="Arial" w:eastAsia="Times New Roman" w:hAnsi="Arial"/>
      <w:sz w:val="16"/>
      <w:szCs w:val="16"/>
    </w:rPr>
  </w:style>
  <w:style w:type="character" w:styleId="Odkaznakoment">
    <w:name w:val="annotation reference"/>
    <w:basedOn w:val="Standardnpsmoodstavce"/>
    <w:unhideWhenUsed/>
    <w:rsid w:val="00AE00D2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E00D2"/>
  </w:style>
  <w:style w:type="character" w:customStyle="1" w:styleId="TextkomenteChar">
    <w:name w:val="Text komentáře Char"/>
    <w:basedOn w:val="Standardnpsmoodstavce"/>
    <w:link w:val="Textkomente"/>
    <w:rsid w:val="00AE00D2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0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0D2"/>
    <w:rPr>
      <w:rFonts w:ascii="Arial" w:eastAsia="Times New Roman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5AE12-944B-4106-852F-8A868DFF8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Kraje Vysočina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bena@pkvysocina.cz</dc:creator>
  <cp:keywords/>
  <cp:lastModifiedBy>Kumpa Jakub Bc.</cp:lastModifiedBy>
  <cp:revision>2</cp:revision>
  <dcterms:created xsi:type="dcterms:W3CDTF">2026-02-03T12:25:00Z</dcterms:created>
  <dcterms:modified xsi:type="dcterms:W3CDTF">2026-02-03T12:25:00Z</dcterms:modified>
</cp:coreProperties>
</file>